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安徽合力股份有限公司合肥铸锻厂生铁采购项目-2025年第五批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  <w:bookmarkStart w:id="0" w:name="_GoBack"/>
      <w:bookmarkEnd w:id="0"/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安徽合力股份有限公司合肥铸锻厂生铁采购项目-2025年第五批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AHCQA-202500258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  <w:lang w:eastAsia="zh-CN"/>
        </w:rPr>
        <w:t>常州市晋文商贸有限公司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07月07日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D656D4"/>
    <w:rsid w:val="03E62693"/>
    <w:rsid w:val="05D37841"/>
    <w:rsid w:val="096C2CD5"/>
    <w:rsid w:val="11D34D2C"/>
    <w:rsid w:val="131119A8"/>
    <w:rsid w:val="1628011E"/>
    <w:rsid w:val="171E2667"/>
    <w:rsid w:val="1731002A"/>
    <w:rsid w:val="1986060D"/>
    <w:rsid w:val="1B5807D0"/>
    <w:rsid w:val="1C5B5A42"/>
    <w:rsid w:val="20AF2A00"/>
    <w:rsid w:val="21BB73F4"/>
    <w:rsid w:val="22AE59DB"/>
    <w:rsid w:val="22CB1620"/>
    <w:rsid w:val="26930633"/>
    <w:rsid w:val="28553C8E"/>
    <w:rsid w:val="28D72F16"/>
    <w:rsid w:val="292923F1"/>
    <w:rsid w:val="2B1B0690"/>
    <w:rsid w:val="2E1977EF"/>
    <w:rsid w:val="336B1C13"/>
    <w:rsid w:val="33FC2E30"/>
    <w:rsid w:val="345B0644"/>
    <w:rsid w:val="37182EC2"/>
    <w:rsid w:val="39AA362D"/>
    <w:rsid w:val="39DE7F87"/>
    <w:rsid w:val="3B0D21A6"/>
    <w:rsid w:val="3DC10A4F"/>
    <w:rsid w:val="4568572A"/>
    <w:rsid w:val="4617213E"/>
    <w:rsid w:val="4C8428D4"/>
    <w:rsid w:val="52512999"/>
    <w:rsid w:val="533733A3"/>
    <w:rsid w:val="537E3496"/>
    <w:rsid w:val="54624EB9"/>
    <w:rsid w:val="546A6809"/>
    <w:rsid w:val="55931C34"/>
    <w:rsid w:val="563B6FD1"/>
    <w:rsid w:val="5971338E"/>
    <w:rsid w:val="5ABE1FE2"/>
    <w:rsid w:val="5C2C21A1"/>
    <w:rsid w:val="5C7454A3"/>
    <w:rsid w:val="5D787C13"/>
    <w:rsid w:val="5FFB7F08"/>
    <w:rsid w:val="62383F5E"/>
    <w:rsid w:val="62E55BA3"/>
    <w:rsid w:val="648556EE"/>
    <w:rsid w:val="682D70ED"/>
    <w:rsid w:val="6E672EB2"/>
    <w:rsid w:val="6EDB70C8"/>
    <w:rsid w:val="72695938"/>
    <w:rsid w:val="73032FA2"/>
    <w:rsid w:val="740D70D9"/>
    <w:rsid w:val="778267AF"/>
    <w:rsid w:val="793E4A15"/>
    <w:rsid w:val="7B99024C"/>
    <w:rsid w:val="7F11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252</Characters>
  <Lines>0</Lines>
  <Paragraphs>0</Paragraphs>
  <TotalTime>0</TotalTime>
  <ScaleCrop>false</ScaleCrop>
  <LinksUpToDate>false</LinksUpToDate>
  <CharactersWithSpaces>256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ygcg</cp:lastModifiedBy>
  <dcterms:modified xsi:type="dcterms:W3CDTF">2025-07-06T10:41:17Z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