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2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安徽合力股份有限公司合肥铸锻厂废钢采购公开招标项目-2026年第八批中标结果公告</w:t>
      </w:r>
    </w:p>
    <w:bookmarkEnd w:id="0"/>
    <w:p w14:paraId="41CB0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    安徽合力股份有限公司合肥铸锻厂废钢采购公开招标项目-2026年第八批（项目编号：26AT47046702113）中标候选人公示期已经结束，中标人已经确定。现将中标结果公告如下：     </w:t>
      </w:r>
    </w:p>
    <w:p w14:paraId="282A1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中标单位名称:芜湖海川金属材料有限公司;  </w:t>
      </w:r>
    </w:p>
    <w:p w14:paraId="592DD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代理机构名称：安徽安天利信工程管理股份有限公司 </w:t>
      </w:r>
    </w:p>
    <w:p w14:paraId="08B89E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代理机构联系人：董星彤、田倩</w:t>
      </w:r>
    </w:p>
    <w:p w14:paraId="4E14C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代理机构联系电话：0551-63736157 </w:t>
      </w:r>
    </w:p>
    <w:p w14:paraId="3B511B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公告日期：2026年05月26日</w:t>
      </w:r>
    </w:p>
    <w:p w14:paraId="099B0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6EAD"/>
    <w:rsid w:val="129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2026-05-29T02:21:00Z</dcterms:created>
  <dc:creator>招标代理</dc:creator>
  <cp:lastModifiedBy>招标代理</cp:lastModifiedBy>
  <dcterms:modified xsi:type="dcterms:W3CDTF">2026-05-29T02:23:02Z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C07B87BCABA244A99671FA49EF34E298_11</vt:lpwstr>
  </property>
  <property fmtid="{D5CDD505-2E9C-101B-9397-08002B2CF9AE}" pid="4" name="KSOTemplateDocerSaveRecord">
    <vt:lpwstr>eyJoZGlkIjoiYjBjNzBhMDhiYWY3MDVhODk1YzU5MzM3ZDc2YzlkMGIiLCJ1c2VySWQiOiIxMTIzMDEwMzk1In0=</vt:lpwstr>
  </property>
</Properties>
</file>